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0F7B" w:rsidRPr="00361B86" w:rsidRDefault="00476031" w:rsidP="00476031">
      <w:pPr>
        <w:jc w:val="center"/>
        <w:rPr>
          <w:b/>
          <w:sz w:val="24"/>
          <w:szCs w:val="24"/>
        </w:rPr>
      </w:pPr>
      <w:r w:rsidRPr="0056742E">
        <w:rPr>
          <w:noProof/>
        </w:rPr>
        <w:drawing>
          <wp:inline distT="0" distB="0" distL="0" distR="0">
            <wp:extent cx="504825" cy="614680"/>
            <wp:effectExtent l="0" t="0" r="9525" b="0"/>
            <wp:docPr id="1" name="Paveikslėlis 1" descr="HERB_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S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14680"/>
                    </a:xfrm>
                    <a:prstGeom prst="rect">
                      <a:avLst/>
                    </a:prstGeom>
                    <a:noFill/>
                    <a:ln>
                      <a:noFill/>
                    </a:ln>
                  </pic:spPr>
                </pic:pic>
              </a:graphicData>
            </a:graphic>
          </wp:inline>
        </w:drawing>
      </w:r>
    </w:p>
    <w:p w:rsidR="00D20F7B" w:rsidRPr="002A465E" w:rsidRDefault="00D20F7B" w:rsidP="00D20F7B">
      <w:pPr>
        <w:jc w:val="center"/>
        <w:rPr>
          <w:b/>
          <w:sz w:val="28"/>
          <w:szCs w:val="28"/>
        </w:rPr>
      </w:pPr>
      <w:r w:rsidRPr="002A465E">
        <w:rPr>
          <w:b/>
          <w:sz w:val="28"/>
          <w:szCs w:val="28"/>
        </w:rPr>
        <w:t>KLAIPĖDOS RAJONO SAVIVALDYBĖS TARYBA</w:t>
      </w:r>
    </w:p>
    <w:p w:rsidR="00D20F7B" w:rsidRPr="002A465E" w:rsidRDefault="00D20F7B" w:rsidP="00D20F7B">
      <w:pPr>
        <w:jc w:val="center"/>
        <w:rPr>
          <w:b/>
          <w:sz w:val="24"/>
          <w:szCs w:val="24"/>
        </w:rPr>
      </w:pPr>
    </w:p>
    <w:p w:rsidR="00D20F7B" w:rsidRPr="002A465E" w:rsidRDefault="00D20F7B" w:rsidP="00D20F7B">
      <w:pPr>
        <w:jc w:val="center"/>
        <w:rPr>
          <w:b/>
          <w:sz w:val="28"/>
          <w:szCs w:val="28"/>
        </w:rPr>
      </w:pPr>
      <w:r w:rsidRPr="002A465E">
        <w:rPr>
          <w:b/>
          <w:sz w:val="28"/>
          <w:szCs w:val="28"/>
        </w:rPr>
        <w:t>SPRENDIMAS</w:t>
      </w:r>
    </w:p>
    <w:p w:rsidR="00D20F7B" w:rsidRPr="002A465E" w:rsidRDefault="00350BF2" w:rsidP="00D20F7B">
      <w:pPr>
        <w:jc w:val="center"/>
        <w:rPr>
          <w:b/>
          <w:sz w:val="28"/>
          <w:szCs w:val="28"/>
        </w:rPr>
      </w:pPr>
      <w:r w:rsidRPr="002A465E">
        <w:rPr>
          <w:b/>
          <w:sz w:val="28"/>
          <w:szCs w:val="28"/>
        </w:rPr>
        <w:t>DĖL</w:t>
      </w:r>
      <w:r w:rsidR="002E3B7B" w:rsidRPr="002A465E">
        <w:rPr>
          <w:b/>
          <w:sz w:val="28"/>
          <w:szCs w:val="28"/>
        </w:rPr>
        <w:t xml:space="preserve"> PRITARIMO </w:t>
      </w:r>
      <w:r w:rsidR="002D3D14" w:rsidRPr="002A465E">
        <w:rPr>
          <w:b/>
          <w:sz w:val="28"/>
          <w:szCs w:val="28"/>
        </w:rPr>
        <w:t>BENDRADARBIAVIMO SUTARČIAI</w:t>
      </w:r>
      <w:r w:rsidRPr="002A465E">
        <w:rPr>
          <w:b/>
          <w:sz w:val="28"/>
          <w:szCs w:val="28"/>
        </w:rPr>
        <w:t xml:space="preserve"> TARP KLAIPĖDOS RAJONO IR AKHMETOS</w:t>
      </w:r>
      <w:r w:rsidR="003370BC" w:rsidRPr="002A465E">
        <w:rPr>
          <w:b/>
          <w:sz w:val="28"/>
          <w:szCs w:val="28"/>
        </w:rPr>
        <w:t xml:space="preserve"> (GRUZIJA)</w:t>
      </w:r>
      <w:r w:rsidRPr="002A465E">
        <w:rPr>
          <w:b/>
          <w:sz w:val="28"/>
          <w:szCs w:val="28"/>
        </w:rPr>
        <w:t xml:space="preserve"> SAVIVALDYBIŲ</w:t>
      </w:r>
    </w:p>
    <w:p w:rsidR="00D20F7B" w:rsidRPr="002E2BAF" w:rsidRDefault="00D20F7B" w:rsidP="00D20F7B">
      <w:pPr>
        <w:jc w:val="center"/>
        <w:rPr>
          <w:b/>
          <w:sz w:val="24"/>
          <w:szCs w:val="24"/>
        </w:rPr>
      </w:pPr>
    </w:p>
    <w:p w:rsidR="002E2BAF" w:rsidRPr="002E2BAF" w:rsidRDefault="002E2BAF" w:rsidP="002E2BAF">
      <w:pPr>
        <w:tabs>
          <w:tab w:val="left" w:pos="3450"/>
        </w:tabs>
        <w:jc w:val="center"/>
        <w:rPr>
          <w:sz w:val="24"/>
          <w:szCs w:val="24"/>
        </w:rPr>
      </w:pPr>
      <w:r w:rsidRPr="002E2BAF">
        <w:rPr>
          <w:sz w:val="24"/>
          <w:szCs w:val="24"/>
        </w:rPr>
        <w:t xml:space="preserve">2017 m. </w:t>
      </w:r>
      <w:r w:rsidR="002E3B7B">
        <w:rPr>
          <w:sz w:val="24"/>
          <w:szCs w:val="24"/>
        </w:rPr>
        <w:t>rugpjūčio</w:t>
      </w:r>
      <w:r w:rsidRPr="002E2BAF">
        <w:rPr>
          <w:sz w:val="24"/>
          <w:szCs w:val="24"/>
        </w:rPr>
        <w:t xml:space="preserve"> </w:t>
      </w:r>
      <w:r w:rsidR="002E3B7B">
        <w:rPr>
          <w:sz w:val="24"/>
          <w:szCs w:val="24"/>
        </w:rPr>
        <w:t>31</w:t>
      </w:r>
      <w:r w:rsidRPr="002E2BAF">
        <w:rPr>
          <w:sz w:val="24"/>
          <w:szCs w:val="24"/>
        </w:rPr>
        <w:t xml:space="preserve"> d. Nr. T11-</w:t>
      </w:r>
      <w:r w:rsidR="00476031">
        <w:rPr>
          <w:sz w:val="24"/>
          <w:szCs w:val="24"/>
        </w:rPr>
        <w:t>280</w:t>
      </w:r>
      <w:r w:rsidRPr="002E2BAF">
        <w:rPr>
          <w:sz w:val="24"/>
          <w:szCs w:val="24"/>
        </w:rPr>
        <w:br/>
        <w:t>Gargždai</w:t>
      </w:r>
    </w:p>
    <w:p w:rsidR="002E2BAF" w:rsidRPr="002E2BAF" w:rsidRDefault="002E2BAF" w:rsidP="002E2BAF">
      <w:pPr>
        <w:tabs>
          <w:tab w:val="left" w:pos="3450"/>
        </w:tabs>
        <w:jc w:val="center"/>
        <w:rPr>
          <w:sz w:val="24"/>
          <w:szCs w:val="24"/>
        </w:rPr>
      </w:pPr>
      <w:bookmarkStart w:id="0" w:name="_GoBack"/>
      <w:bookmarkEnd w:id="0"/>
    </w:p>
    <w:p w:rsidR="002E2BAF" w:rsidRPr="002E2BAF" w:rsidRDefault="002E2BAF" w:rsidP="002E2BAF">
      <w:pPr>
        <w:pStyle w:val="statymopavad"/>
        <w:spacing w:line="240" w:lineRule="auto"/>
        <w:ind w:firstLine="1077"/>
        <w:jc w:val="both"/>
        <w:rPr>
          <w:rFonts w:ascii="Times New Roman" w:hAnsi="Times New Roman"/>
          <w:caps w:val="0"/>
          <w:szCs w:val="24"/>
          <w:lang w:val="lt-LT"/>
        </w:rPr>
      </w:pPr>
      <w:r w:rsidRPr="002E2BAF">
        <w:rPr>
          <w:rFonts w:ascii="Times New Roman" w:hAnsi="Times New Roman"/>
          <w:caps w:val="0"/>
          <w:szCs w:val="24"/>
          <w:lang w:val="lt-LT"/>
        </w:rPr>
        <w:t>Klaipėdos rajono savivaldybės taryba, vadovaudamasi Lietuvos Respublikos vietos savivaldos įstatymo 6 straipsnio 38 punktu</w:t>
      </w:r>
      <w:r w:rsidR="003370BC">
        <w:rPr>
          <w:rFonts w:ascii="Times New Roman" w:hAnsi="Times New Roman"/>
          <w:caps w:val="0"/>
          <w:szCs w:val="24"/>
          <w:lang w:val="lt-LT"/>
        </w:rPr>
        <w:t xml:space="preserve">, </w:t>
      </w:r>
      <w:r w:rsidR="00F72AB8">
        <w:rPr>
          <w:rFonts w:ascii="Times New Roman" w:hAnsi="Times New Roman"/>
          <w:caps w:val="0"/>
          <w:szCs w:val="24"/>
          <w:lang w:val="lt-LT"/>
        </w:rPr>
        <w:t>16 straipsnio</w:t>
      </w:r>
      <w:r w:rsidR="003370BC">
        <w:rPr>
          <w:rFonts w:ascii="Times New Roman" w:hAnsi="Times New Roman"/>
          <w:caps w:val="0"/>
          <w:szCs w:val="24"/>
          <w:lang w:val="lt-LT"/>
        </w:rPr>
        <w:t xml:space="preserve"> 2 dalies 42 punktu </w:t>
      </w:r>
      <w:r w:rsidR="00F72AB8">
        <w:rPr>
          <w:rFonts w:ascii="Times New Roman" w:hAnsi="Times New Roman"/>
          <w:caps w:val="0"/>
          <w:szCs w:val="24"/>
          <w:lang w:val="lt-LT"/>
        </w:rPr>
        <w:t>bei</w:t>
      </w:r>
      <w:r w:rsidR="003370BC">
        <w:rPr>
          <w:rFonts w:ascii="Times New Roman" w:hAnsi="Times New Roman"/>
          <w:caps w:val="0"/>
          <w:szCs w:val="24"/>
          <w:lang w:val="lt-LT"/>
        </w:rPr>
        <w:t xml:space="preserve"> atsižvelgdama į </w:t>
      </w:r>
      <w:r w:rsidR="009130AC">
        <w:rPr>
          <w:rFonts w:ascii="Times New Roman" w:hAnsi="Times New Roman"/>
          <w:caps w:val="0"/>
          <w:szCs w:val="24"/>
          <w:lang w:val="lt-LT"/>
        </w:rPr>
        <w:t>2016 m. gruodžio 2</w:t>
      </w:r>
      <w:r w:rsidR="0098546F">
        <w:rPr>
          <w:rFonts w:ascii="Times New Roman" w:hAnsi="Times New Roman"/>
          <w:caps w:val="0"/>
          <w:szCs w:val="24"/>
          <w:lang w:val="lt-LT"/>
        </w:rPr>
        <w:t xml:space="preserve"> d. ketinimų protokolą</w:t>
      </w:r>
      <w:r w:rsidR="009130AC">
        <w:rPr>
          <w:rFonts w:ascii="Times New Roman" w:hAnsi="Times New Roman"/>
          <w:caps w:val="0"/>
          <w:szCs w:val="24"/>
          <w:lang w:val="lt-LT"/>
        </w:rPr>
        <w:t xml:space="preserve"> Nr. T32-6 bei</w:t>
      </w:r>
      <w:r w:rsidR="0098546F">
        <w:rPr>
          <w:rFonts w:ascii="Times New Roman" w:hAnsi="Times New Roman"/>
          <w:caps w:val="0"/>
          <w:szCs w:val="24"/>
          <w:lang w:val="lt-LT"/>
        </w:rPr>
        <w:t xml:space="preserve"> </w:t>
      </w:r>
      <w:r w:rsidR="00F72AB8">
        <w:rPr>
          <w:rFonts w:ascii="Times New Roman" w:hAnsi="Times New Roman"/>
          <w:caps w:val="0"/>
          <w:szCs w:val="24"/>
          <w:lang w:val="lt-LT"/>
        </w:rPr>
        <w:t>2017 m. rugpjūčio 11 d. Tarptautinio bendradarbi</w:t>
      </w:r>
      <w:r w:rsidR="00A95354">
        <w:rPr>
          <w:rFonts w:ascii="Times New Roman" w:hAnsi="Times New Roman"/>
          <w:caps w:val="0"/>
          <w:szCs w:val="24"/>
          <w:lang w:val="lt-LT"/>
        </w:rPr>
        <w:t>avimo tarybos posėdžio protokolą</w:t>
      </w:r>
      <w:r w:rsidR="00F72AB8">
        <w:rPr>
          <w:rFonts w:ascii="Times New Roman" w:hAnsi="Times New Roman"/>
          <w:caps w:val="0"/>
          <w:szCs w:val="24"/>
          <w:lang w:val="lt-LT"/>
        </w:rPr>
        <w:t xml:space="preserve"> Nr. T31-13,</w:t>
      </w:r>
      <w:r w:rsidRPr="002E2BAF">
        <w:rPr>
          <w:rFonts w:ascii="Times New Roman" w:hAnsi="Times New Roman"/>
          <w:caps w:val="0"/>
          <w:szCs w:val="24"/>
          <w:lang w:val="lt-LT"/>
        </w:rPr>
        <w:t xml:space="preserve"> n u s p r e n d ž i a:</w:t>
      </w:r>
    </w:p>
    <w:p w:rsidR="002E2BAF" w:rsidRPr="002E2BAF" w:rsidRDefault="002E2BAF" w:rsidP="002E2BAF">
      <w:pPr>
        <w:pStyle w:val="statymopavad"/>
        <w:numPr>
          <w:ilvl w:val="0"/>
          <w:numId w:val="2"/>
        </w:numPr>
        <w:spacing w:line="240" w:lineRule="auto"/>
        <w:ind w:left="0" w:firstLine="1077"/>
        <w:jc w:val="both"/>
        <w:rPr>
          <w:rFonts w:ascii="Times New Roman" w:hAnsi="Times New Roman"/>
          <w:caps w:val="0"/>
          <w:szCs w:val="24"/>
          <w:lang w:val="lt-LT"/>
        </w:rPr>
      </w:pPr>
      <w:r w:rsidRPr="002E2BAF">
        <w:rPr>
          <w:rFonts w:ascii="Times New Roman" w:hAnsi="Times New Roman"/>
          <w:caps w:val="0"/>
          <w:szCs w:val="24"/>
          <w:lang w:val="lt-LT"/>
        </w:rPr>
        <w:t xml:space="preserve">Pritarti </w:t>
      </w:r>
      <w:r w:rsidR="002D3D14">
        <w:rPr>
          <w:rFonts w:ascii="Times New Roman" w:hAnsi="Times New Roman"/>
          <w:caps w:val="0"/>
          <w:szCs w:val="24"/>
          <w:lang w:val="lt-LT"/>
        </w:rPr>
        <w:t>bendradarbiavimo sutarčiai tarp Klaipėdos rajono savivaldybės ir Akhmetos (Gruzija) savivaldybės (projektas pridedamas);</w:t>
      </w:r>
    </w:p>
    <w:p w:rsidR="003A2001" w:rsidRDefault="002D3D14" w:rsidP="003A2001">
      <w:pPr>
        <w:pStyle w:val="statymopavad"/>
        <w:numPr>
          <w:ilvl w:val="0"/>
          <w:numId w:val="2"/>
        </w:numPr>
        <w:spacing w:line="240" w:lineRule="auto"/>
        <w:ind w:left="0" w:firstLine="1077"/>
        <w:jc w:val="both"/>
        <w:rPr>
          <w:rFonts w:ascii="Times New Roman" w:hAnsi="Times New Roman"/>
          <w:caps w:val="0"/>
          <w:szCs w:val="24"/>
          <w:lang w:val="lt-LT"/>
        </w:rPr>
      </w:pPr>
      <w:r>
        <w:rPr>
          <w:rFonts w:ascii="Times New Roman" w:hAnsi="Times New Roman"/>
          <w:caps w:val="0"/>
          <w:szCs w:val="24"/>
          <w:lang w:val="lt-LT"/>
        </w:rPr>
        <w:t>Įgalioti Klaipėdos rajono savivaldybės merą Vaclovą Dačkauską pasirašyti pirmame punkte nurodytą sutartį.</w:t>
      </w:r>
    </w:p>
    <w:p w:rsidR="002D3D14" w:rsidRPr="003A2001" w:rsidRDefault="003A2001" w:rsidP="003A2001">
      <w:pPr>
        <w:pStyle w:val="statymopavad"/>
        <w:spacing w:line="240" w:lineRule="auto"/>
        <w:ind w:firstLine="1077"/>
        <w:jc w:val="both"/>
        <w:rPr>
          <w:rStyle w:val="Pareigos"/>
          <w:rFonts w:ascii="Times New Roman" w:hAnsi="Times New Roman"/>
          <w:szCs w:val="24"/>
          <w:lang w:val="lt-LT"/>
        </w:rPr>
      </w:pPr>
      <w:r w:rsidRPr="003A2001">
        <w:rPr>
          <w:rFonts w:ascii="Times New Roman" w:hAnsi="Times New Roman"/>
          <w:caps w:val="0"/>
          <w:color w:val="000000"/>
          <w:szCs w:val="24"/>
          <w:shd w:val="clear" w:color="auto" w:fill="FFFFFF"/>
          <w:lang w:val="lt-LT"/>
        </w:rPr>
        <w:t>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 2, LT-96130 Gargždai) arba Klaipėdos apygardos administraciniam teismui (</w:t>
      </w:r>
      <w:r w:rsidRPr="003A2001">
        <w:rPr>
          <w:rFonts w:ascii="Times New Roman" w:hAnsi="Times New Roman"/>
          <w:caps w:val="0"/>
          <w:color w:val="222222"/>
          <w:szCs w:val="24"/>
          <w:shd w:val="clear" w:color="auto" w:fill="FFFFFF"/>
          <w:lang w:val="lt-LT"/>
        </w:rPr>
        <w:t xml:space="preserve">Galinio pylimo g. 9, LT-91230 Klaipėda) </w:t>
      </w:r>
      <w:r w:rsidRPr="003A2001">
        <w:rPr>
          <w:rFonts w:ascii="Times New Roman" w:hAnsi="Times New Roman"/>
          <w:caps w:val="0"/>
          <w:color w:val="000000"/>
          <w:szCs w:val="24"/>
          <w:shd w:val="clear" w:color="auto" w:fill="FFFFFF"/>
          <w:lang w:val="lt-LT"/>
        </w:rPr>
        <w:t>Lietuvos Respublikos administracinių bylų teisenos įstatymo nustatyta tvarka.</w:t>
      </w:r>
    </w:p>
    <w:p w:rsidR="002D3D14" w:rsidRDefault="002D3D14" w:rsidP="002E2BAF">
      <w:pPr>
        <w:tabs>
          <w:tab w:val="right" w:pos="9540"/>
        </w:tabs>
        <w:spacing w:before="480" w:after="240"/>
        <w:rPr>
          <w:rStyle w:val="Pareigos"/>
          <w:rFonts w:ascii="Times New Roman" w:hAnsi="Times New Roman"/>
          <w:caps w:val="0"/>
          <w:szCs w:val="24"/>
        </w:rPr>
      </w:pPr>
    </w:p>
    <w:p w:rsidR="002E2BAF" w:rsidRPr="002E2BAF" w:rsidRDefault="002E2BAF" w:rsidP="002E2BAF">
      <w:pPr>
        <w:tabs>
          <w:tab w:val="right" w:pos="9540"/>
        </w:tabs>
        <w:spacing w:before="480" w:after="240"/>
        <w:rPr>
          <w:sz w:val="24"/>
          <w:szCs w:val="24"/>
        </w:rPr>
      </w:pPr>
      <w:r w:rsidRPr="002E2BAF">
        <w:rPr>
          <w:rStyle w:val="Pareigos"/>
          <w:rFonts w:ascii="Times New Roman" w:hAnsi="Times New Roman"/>
          <w:caps w:val="0"/>
          <w:szCs w:val="24"/>
        </w:rPr>
        <w:t>Savivaldybės meras</w:t>
      </w:r>
      <w:r w:rsidRPr="002E2BAF">
        <w:rPr>
          <w:rStyle w:val="Pareigos"/>
          <w:rFonts w:ascii="Times New Roman" w:hAnsi="Times New Roman"/>
          <w:szCs w:val="24"/>
        </w:rPr>
        <w:tab/>
        <w:t xml:space="preserve">   </w:t>
      </w:r>
      <w:r w:rsidRPr="002E2BAF">
        <w:rPr>
          <w:sz w:val="24"/>
          <w:szCs w:val="24"/>
        </w:rPr>
        <w:fldChar w:fldCharType="begin">
          <w:ffData>
            <w:name w:val="parasas"/>
            <w:enabled/>
            <w:calcOnExit w:val="0"/>
            <w:textInput>
              <w:default w:val="Vaclovas Dačkauskas"/>
              <w:format w:val="Pirmoji didžioji raidė"/>
            </w:textInput>
          </w:ffData>
        </w:fldChar>
      </w:r>
      <w:bookmarkStart w:id="1" w:name="parasas"/>
      <w:r w:rsidRPr="002E2BAF">
        <w:rPr>
          <w:sz w:val="24"/>
          <w:szCs w:val="24"/>
        </w:rPr>
        <w:instrText xml:space="preserve"> FORMTEXT </w:instrText>
      </w:r>
      <w:r w:rsidRPr="002E2BAF">
        <w:rPr>
          <w:sz w:val="24"/>
          <w:szCs w:val="24"/>
        </w:rPr>
      </w:r>
      <w:r w:rsidRPr="002E2BAF">
        <w:rPr>
          <w:sz w:val="24"/>
          <w:szCs w:val="24"/>
        </w:rPr>
        <w:fldChar w:fldCharType="separate"/>
      </w:r>
      <w:r w:rsidRPr="002E2BAF">
        <w:rPr>
          <w:noProof/>
          <w:sz w:val="24"/>
          <w:szCs w:val="24"/>
        </w:rPr>
        <w:t>Vaclovas Dačkauskas</w:t>
      </w:r>
      <w:r w:rsidRPr="002E2BAF">
        <w:rPr>
          <w:sz w:val="24"/>
          <w:szCs w:val="24"/>
        </w:rPr>
        <w:fldChar w:fldCharType="end"/>
      </w:r>
      <w:bookmarkEnd w:id="1"/>
    </w:p>
    <w:p w:rsidR="002E2BAF" w:rsidRDefault="002E2BAF" w:rsidP="002E2BAF">
      <w:pPr>
        <w:tabs>
          <w:tab w:val="right" w:pos="9540"/>
        </w:tabs>
        <w:spacing w:before="480" w:after="240"/>
        <w:rPr>
          <w:sz w:val="24"/>
          <w:szCs w:val="24"/>
        </w:rPr>
      </w:pPr>
    </w:p>
    <w:p w:rsidR="002D3D14" w:rsidRDefault="002D3D14" w:rsidP="002E2BAF">
      <w:pPr>
        <w:tabs>
          <w:tab w:val="right" w:pos="9540"/>
        </w:tabs>
        <w:spacing w:before="480" w:after="240"/>
        <w:rPr>
          <w:sz w:val="24"/>
          <w:szCs w:val="24"/>
        </w:rPr>
      </w:pPr>
    </w:p>
    <w:p w:rsidR="002D3D14" w:rsidRPr="002E2BAF" w:rsidRDefault="002D3D14" w:rsidP="002E2BAF">
      <w:pPr>
        <w:tabs>
          <w:tab w:val="right" w:pos="9540"/>
        </w:tabs>
        <w:spacing w:before="480" w:after="240"/>
        <w:rPr>
          <w:sz w:val="24"/>
          <w:szCs w:val="24"/>
        </w:rPr>
      </w:pPr>
    </w:p>
    <w:p w:rsidR="00C7439E" w:rsidRPr="002E3B7B" w:rsidRDefault="00C7439E" w:rsidP="00C7439E">
      <w:pPr>
        <w:rPr>
          <w:sz w:val="24"/>
          <w:szCs w:val="24"/>
        </w:rPr>
      </w:pPr>
    </w:p>
    <w:sectPr w:rsidR="00C7439E" w:rsidRPr="002E3B7B" w:rsidSect="002E3B7B">
      <w:headerReference w:type="even" r:id="rId8"/>
      <w:headerReference w:type="default" r:id="rId9"/>
      <w:footerReference w:type="default" r:id="rId10"/>
      <w:headerReference w:type="first" r:id="rId11"/>
      <w:pgSz w:w="11907" w:h="16840" w:code="9"/>
      <w:pgMar w:top="1134" w:right="567" w:bottom="0"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5C3B" w:rsidRDefault="00B25C3B" w:rsidP="002E3B7B">
      <w:r>
        <w:separator/>
      </w:r>
    </w:p>
  </w:endnote>
  <w:endnote w:type="continuationSeparator" w:id="0">
    <w:p w:rsidR="00B25C3B" w:rsidRDefault="00B25C3B" w:rsidP="002E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D04" w:rsidRDefault="00B25C3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5C3B" w:rsidRDefault="00B25C3B" w:rsidP="002E3B7B">
      <w:r>
        <w:separator/>
      </w:r>
    </w:p>
  </w:footnote>
  <w:footnote w:type="continuationSeparator" w:id="0">
    <w:p w:rsidR="00B25C3B" w:rsidRDefault="00B25C3B" w:rsidP="002E3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D04" w:rsidRDefault="00701749">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1A5D04" w:rsidRDefault="00B25C3B">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D04" w:rsidRDefault="00B25C3B">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5D04" w:rsidRDefault="00B25C3B">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773FA0"/>
    <w:multiLevelType w:val="hybridMultilevel"/>
    <w:tmpl w:val="9A88C664"/>
    <w:lvl w:ilvl="0" w:tplc="0427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3F51E15"/>
    <w:multiLevelType w:val="multilevel"/>
    <w:tmpl w:val="C06C8C5A"/>
    <w:lvl w:ilvl="0">
      <w:start w:val="28"/>
      <w:numFmt w:val="decimal"/>
      <w:lvlText w:val="%1."/>
      <w:lvlJc w:val="left"/>
      <w:pPr>
        <w:ind w:left="1495" w:hanging="360"/>
      </w:pPr>
      <w:rPr>
        <w:rFonts w:hint="default"/>
        <w:b w:val="0"/>
        <w:color w:val="000000"/>
      </w:rPr>
    </w:lvl>
    <w:lvl w:ilvl="1">
      <w:start w:val="1"/>
      <w:numFmt w:val="decimal"/>
      <w:isLgl/>
      <w:lvlText w:val="%1.%2."/>
      <w:lvlJc w:val="left"/>
      <w:pPr>
        <w:ind w:left="1200" w:hanging="480"/>
      </w:pPr>
      <w:rPr>
        <w:rFonts w:hint="default"/>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3930" w:hanging="1440"/>
      </w:pPr>
      <w:rPr>
        <w:rFonts w:hint="default"/>
      </w:rPr>
    </w:lvl>
    <w:lvl w:ilvl="8">
      <w:start w:val="1"/>
      <w:numFmt w:val="decimal"/>
      <w:isLgl/>
      <w:lvlText w:val="%1.%2.%3.%4.%5.%6.%7.%8.%9."/>
      <w:lvlJc w:val="left"/>
      <w:pPr>
        <w:ind w:left="4585" w:hanging="1800"/>
      </w:pPr>
      <w:rPr>
        <w:rFonts w:hint="default"/>
      </w:rPr>
    </w:lvl>
  </w:abstractNum>
  <w:abstractNum w:abstractNumId="2" w15:restartNumberingAfterBreak="0">
    <w:nsid w:val="5E9E2EAF"/>
    <w:multiLevelType w:val="hybridMultilevel"/>
    <w:tmpl w:val="A25E5F2C"/>
    <w:lvl w:ilvl="0" w:tplc="DD8829F2">
      <w:start w:val="1"/>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2F7"/>
    <w:rsid w:val="000052F7"/>
    <w:rsid w:val="001A3677"/>
    <w:rsid w:val="00250B84"/>
    <w:rsid w:val="002A465E"/>
    <w:rsid w:val="002B6C46"/>
    <w:rsid w:val="002D3D14"/>
    <w:rsid w:val="002E2BAF"/>
    <w:rsid w:val="002E3B7B"/>
    <w:rsid w:val="003370BC"/>
    <w:rsid w:val="00350BF2"/>
    <w:rsid w:val="00361B86"/>
    <w:rsid w:val="003A2001"/>
    <w:rsid w:val="003D20EF"/>
    <w:rsid w:val="00432FC3"/>
    <w:rsid w:val="00476031"/>
    <w:rsid w:val="004B6442"/>
    <w:rsid w:val="0055693B"/>
    <w:rsid w:val="006D3302"/>
    <w:rsid w:val="006E3554"/>
    <w:rsid w:val="006E3F42"/>
    <w:rsid w:val="00701749"/>
    <w:rsid w:val="007D00C8"/>
    <w:rsid w:val="008E43ED"/>
    <w:rsid w:val="009130AC"/>
    <w:rsid w:val="0098546F"/>
    <w:rsid w:val="00A95354"/>
    <w:rsid w:val="00B111AB"/>
    <w:rsid w:val="00B25C3B"/>
    <w:rsid w:val="00BE4C7F"/>
    <w:rsid w:val="00C15FC9"/>
    <w:rsid w:val="00C7439E"/>
    <w:rsid w:val="00D06125"/>
    <w:rsid w:val="00D20F7B"/>
    <w:rsid w:val="00F72A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9E2DCD-B17D-4373-A929-A7AB8816D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5693B"/>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55693B"/>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55693B"/>
    <w:rPr>
      <w:rFonts w:ascii="Times New Roman" w:eastAsia="Times New Roman" w:hAnsi="Times New Roman" w:cs="Times New Roman"/>
      <w:sz w:val="24"/>
      <w:szCs w:val="20"/>
      <w:lang w:bidi="he-IL"/>
    </w:rPr>
  </w:style>
  <w:style w:type="paragraph" w:styleId="Pagrindinistekstas3">
    <w:name w:val="Body Text 3"/>
    <w:basedOn w:val="prastasis"/>
    <w:link w:val="Pagrindinistekstas3Diagrama"/>
    <w:rsid w:val="0055693B"/>
    <w:pPr>
      <w:widowControl/>
      <w:autoSpaceDE/>
      <w:autoSpaceDN/>
      <w:adjustRightInd/>
      <w:spacing w:after="120"/>
    </w:pPr>
    <w:rPr>
      <w:sz w:val="16"/>
      <w:szCs w:val="16"/>
      <w:lang w:val="en-US" w:eastAsia="en-US"/>
    </w:rPr>
  </w:style>
  <w:style w:type="character" w:customStyle="1" w:styleId="Pagrindinistekstas3Diagrama">
    <w:name w:val="Pagrindinis tekstas 3 Diagrama"/>
    <w:basedOn w:val="Numatytasispastraiposriftas"/>
    <w:link w:val="Pagrindinistekstas3"/>
    <w:rsid w:val="0055693B"/>
    <w:rPr>
      <w:rFonts w:ascii="Times New Roman" w:eastAsia="Times New Roman" w:hAnsi="Times New Roman" w:cs="Times New Roman"/>
      <w:sz w:val="16"/>
      <w:szCs w:val="16"/>
      <w:lang w:val="en-US"/>
    </w:rPr>
  </w:style>
  <w:style w:type="paragraph" w:styleId="Debesliotekstas">
    <w:name w:val="Balloon Text"/>
    <w:basedOn w:val="prastasis"/>
    <w:link w:val="DebesliotekstasDiagrama"/>
    <w:uiPriority w:val="99"/>
    <w:semiHidden/>
    <w:unhideWhenUsed/>
    <w:rsid w:val="00361B8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61B86"/>
    <w:rPr>
      <w:rFonts w:ascii="Segoe UI" w:eastAsia="Times New Roman" w:hAnsi="Segoe UI" w:cs="Segoe UI"/>
      <w:sz w:val="18"/>
      <w:szCs w:val="18"/>
      <w:lang w:eastAsia="lt-LT"/>
    </w:rPr>
  </w:style>
  <w:style w:type="paragraph" w:customStyle="1" w:styleId="statymopavad">
    <w:name w:val="?statymo pavad."/>
    <w:basedOn w:val="prastasis"/>
    <w:rsid w:val="002E2BAF"/>
    <w:pPr>
      <w:widowControl/>
      <w:autoSpaceDE/>
      <w:autoSpaceDN/>
      <w:adjustRightInd/>
      <w:spacing w:line="360" w:lineRule="auto"/>
      <w:ind w:firstLine="720"/>
      <w:jc w:val="center"/>
    </w:pPr>
    <w:rPr>
      <w:rFonts w:ascii="TimesLT" w:hAnsi="TimesLT"/>
      <w:caps/>
      <w:sz w:val="24"/>
      <w:lang w:val="en-GB" w:eastAsia="en-US"/>
    </w:rPr>
  </w:style>
  <w:style w:type="character" w:customStyle="1" w:styleId="Pareigos">
    <w:name w:val="Pareigos"/>
    <w:rsid w:val="002E2BAF"/>
    <w:rPr>
      <w:rFonts w:ascii="TimesLT" w:hAnsi="TimesLT"/>
      <w:caps/>
      <w:sz w:val="24"/>
    </w:rPr>
  </w:style>
  <w:style w:type="paragraph" w:styleId="Antrats">
    <w:name w:val="header"/>
    <w:basedOn w:val="prastasis"/>
    <w:link w:val="AntratsDiagrama"/>
    <w:rsid w:val="002E2BAF"/>
    <w:pPr>
      <w:widowControl/>
      <w:tabs>
        <w:tab w:val="center" w:pos="4819"/>
        <w:tab w:val="right" w:pos="9638"/>
      </w:tabs>
      <w:autoSpaceDE/>
      <w:autoSpaceDN/>
      <w:adjustRightInd/>
    </w:pPr>
    <w:rPr>
      <w:sz w:val="24"/>
      <w:szCs w:val="24"/>
      <w:lang w:val="en-GB" w:eastAsia="en-US"/>
    </w:rPr>
  </w:style>
  <w:style w:type="character" w:customStyle="1" w:styleId="AntratsDiagrama">
    <w:name w:val="Antraštės Diagrama"/>
    <w:basedOn w:val="Numatytasispastraiposriftas"/>
    <w:link w:val="Antrats"/>
    <w:rsid w:val="002E2BAF"/>
    <w:rPr>
      <w:rFonts w:ascii="Times New Roman" w:eastAsia="Times New Roman" w:hAnsi="Times New Roman" w:cs="Times New Roman"/>
      <w:sz w:val="24"/>
      <w:szCs w:val="24"/>
      <w:lang w:val="en-GB"/>
    </w:rPr>
  </w:style>
  <w:style w:type="paragraph" w:styleId="Porat">
    <w:name w:val="footer"/>
    <w:basedOn w:val="prastasis"/>
    <w:link w:val="PoratDiagrama"/>
    <w:rsid w:val="002E3B7B"/>
    <w:pPr>
      <w:widowControl/>
      <w:tabs>
        <w:tab w:val="center" w:pos="4320"/>
        <w:tab w:val="right" w:pos="8640"/>
      </w:tabs>
      <w:autoSpaceDE/>
      <w:autoSpaceDN/>
      <w:adjustRightInd/>
      <w:spacing w:line="360" w:lineRule="auto"/>
      <w:ind w:firstLine="720"/>
      <w:jc w:val="both"/>
    </w:pPr>
    <w:rPr>
      <w:rFonts w:ascii="TimesLT" w:hAnsi="TimesLT"/>
      <w:sz w:val="24"/>
      <w:lang w:val="en-GB" w:eastAsia="en-US"/>
    </w:rPr>
  </w:style>
  <w:style w:type="character" w:customStyle="1" w:styleId="PoratDiagrama">
    <w:name w:val="Poraštė Diagrama"/>
    <w:basedOn w:val="Numatytasispastraiposriftas"/>
    <w:link w:val="Porat"/>
    <w:rsid w:val="002E3B7B"/>
    <w:rPr>
      <w:rFonts w:ascii="TimesLT" w:eastAsia="Times New Roman" w:hAnsi="TimesLT" w:cs="Times New Roman"/>
      <w:sz w:val="24"/>
      <w:szCs w:val="20"/>
      <w:lang w:val="en-GB"/>
    </w:rPr>
  </w:style>
  <w:style w:type="character" w:styleId="Puslapionumeris">
    <w:name w:val="page number"/>
    <w:rsid w:val="002E3B7B"/>
  </w:style>
  <w:style w:type="character" w:customStyle="1" w:styleId="FontStyle150">
    <w:name w:val="Font Style150"/>
    <w:rsid w:val="002E3B7B"/>
    <w:rPr>
      <w:rFonts w:ascii="Times New Roman" w:hAnsi="Times New Roman" w:cs="Times New Roman"/>
      <w:sz w:val="18"/>
      <w:szCs w:val="18"/>
    </w:rPr>
  </w:style>
  <w:style w:type="paragraph" w:styleId="Sraopastraipa">
    <w:name w:val="List Paragraph"/>
    <w:basedOn w:val="prastasis"/>
    <w:uiPriority w:val="34"/>
    <w:qFormat/>
    <w:rsid w:val="002E3B7B"/>
    <w:pPr>
      <w:widowControl/>
      <w:autoSpaceDE/>
      <w:autoSpaceDN/>
      <w:adjustRightInd/>
      <w:ind w:left="720"/>
      <w:contextualSpacing/>
    </w:pP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833</Words>
  <Characters>476</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Ramutė Bučnienė</dc:creator>
  <cp:keywords/>
  <dc:description/>
  <cp:lastModifiedBy>Silvija Paulienė</cp:lastModifiedBy>
  <cp:revision>4</cp:revision>
  <cp:lastPrinted>2017-08-21T11:30:00Z</cp:lastPrinted>
  <dcterms:created xsi:type="dcterms:W3CDTF">2017-08-22T12:20:00Z</dcterms:created>
  <dcterms:modified xsi:type="dcterms:W3CDTF">2017-09-05T05:59:00Z</dcterms:modified>
</cp:coreProperties>
</file>